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A1" w:rsidRDefault="00EC1E52">
      <w:pPr>
        <w:rPr>
          <w:rFonts w:ascii="Arial" w:hAnsi="Arial" w:cs="Arial"/>
          <w:sz w:val="24"/>
        </w:rPr>
      </w:pPr>
      <w:r>
        <w:rPr>
          <w:rFonts w:ascii="Arial" w:hAnsi="Arial" w:cs="Arial"/>
          <w:sz w:val="24"/>
        </w:rPr>
        <w:t>Name______________________________</w:t>
      </w:r>
    </w:p>
    <w:p w:rsidR="00EC1E52" w:rsidRDefault="00E842F9">
      <w:pPr>
        <w:rPr>
          <w:rFonts w:ascii="Arial" w:hAnsi="Arial" w:cs="Arial"/>
          <w:sz w:val="24"/>
        </w:rPr>
      </w:pPr>
      <w:r>
        <w:rPr>
          <w:noProof/>
        </w:rPr>
        <w:drawing>
          <wp:anchor distT="0" distB="0" distL="114300" distR="114300" simplePos="0" relativeHeight="251658240" behindDoc="0" locked="0" layoutInCell="1" allowOverlap="1">
            <wp:simplePos x="0" y="0"/>
            <wp:positionH relativeFrom="column">
              <wp:posOffset>1304925</wp:posOffset>
            </wp:positionH>
            <wp:positionV relativeFrom="paragraph">
              <wp:posOffset>33020</wp:posOffset>
            </wp:positionV>
            <wp:extent cx="3429000" cy="45720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E52" w:rsidRDefault="00EC1E52">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bookmarkStart w:id="0" w:name="_GoBack"/>
      <w:bookmarkEnd w:id="0"/>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E842F9" w:rsidRDefault="00E842F9">
      <w:pPr>
        <w:rPr>
          <w:rFonts w:ascii="Arial" w:hAnsi="Arial" w:cs="Arial"/>
          <w:sz w:val="24"/>
        </w:rPr>
      </w:pPr>
    </w:p>
    <w:p w:rsidR="00611437" w:rsidRDefault="00EC1E52">
      <w:pPr>
        <w:rPr>
          <w:rFonts w:ascii="Arial" w:hAnsi="Arial" w:cs="Arial"/>
          <w:sz w:val="24"/>
        </w:rPr>
      </w:pPr>
      <w:r>
        <w:rPr>
          <w:rFonts w:ascii="Arial" w:hAnsi="Arial" w:cs="Arial"/>
          <w:sz w:val="24"/>
        </w:rPr>
        <w:t>Photosynthesis is a process where plants use________________ from the sun to convert _______________ from the air and ________________ from the soil into _______________</w:t>
      </w:r>
      <w:r w:rsidR="00611437">
        <w:rPr>
          <w:rFonts w:ascii="Arial" w:hAnsi="Arial" w:cs="Arial"/>
          <w:sz w:val="24"/>
        </w:rPr>
        <w:t xml:space="preserve"> to feed the plant and ________________ is given out in the air. </w:t>
      </w:r>
    </w:p>
    <w:p w:rsidR="00977661" w:rsidRDefault="00977661">
      <w:pPr>
        <w:rPr>
          <w:rFonts w:ascii="Arial" w:hAnsi="Arial" w:cs="Arial"/>
          <w:b/>
          <w:sz w:val="32"/>
        </w:rPr>
      </w:pPr>
    </w:p>
    <w:p w:rsidR="00EC1E52" w:rsidRPr="00611437" w:rsidRDefault="00611437">
      <w:pPr>
        <w:rPr>
          <w:rFonts w:ascii="Arial" w:hAnsi="Arial" w:cs="Arial"/>
          <w:b/>
          <w:sz w:val="32"/>
        </w:rPr>
      </w:pPr>
      <w:r w:rsidRPr="00611437">
        <w:rPr>
          <w:rFonts w:ascii="Arial" w:hAnsi="Arial" w:cs="Arial"/>
          <w:b/>
          <w:sz w:val="32"/>
        </w:rPr>
        <w:t xml:space="preserve">Plant Food: </w:t>
      </w:r>
    </w:p>
    <w:p w:rsidR="00E842F9" w:rsidRDefault="00611437">
      <w:pPr>
        <w:rPr>
          <w:rFonts w:ascii="Arial" w:hAnsi="Arial" w:cs="Arial"/>
          <w:sz w:val="24"/>
        </w:rPr>
      </w:pPr>
      <w:r>
        <w:rPr>
          <w:rFonts w:ascii="Arial" w:hAnsi="Arial" w:cs="Arial"/>
          <w:sz w:val="24"/>
        </w:rPr>
        <w:t xml:space="preserve">This food, simple sugar, can be turned into complex sugars, starches, proteins and many vitamins and minerals. It is stored in roots, stems, leaves, flowers, fruits or seeds, until it is needed later by the plant. </w:t>
      </w:r>
    </w:p>
    <w:p w:rsidR="00611437" w:rsidRPr="00E842F9" w:rsidRDefault="00611437" w:rsidP="00E842F9">
      <w:pPr>
        <w:pStyle w:val="ListParagraph"/>
        <w:numPr>
          <w:ilvl w:val="0"/>
          <w:numId w:val="1"/>
        </w:numPr>
        <w:rPr>
          <w:rFonts w:ascii="Arial" w:hAnsi="Arial" w:cs="Arial"/>
          <w:sz w:val="24"/>
        </w:rPr>
      </w:pPr>
      <w:r w:rsidRPr="00E842F9">
        <w:rPr>
          <w:rFonts w:ascii="Arial" w:hAnsi="Arial" w:cs="Arial"/>
          <w:sz w:val="24"/>
        </w:rPr>
        <w:t xml:space="preserve">How does water get from the roots to the leaves? How does the new food, sugar, get from the leaves into the fruit or some other part of the plant for storage? </w:t>
      </w:r>
    </w:p>
    <w:p w:rsidR="00611437" w:rsidRDefault="00611437" w:rsidP="00E842F9">
      <w:pPr>
        <w:ind w:left="360"/>
        <w:rPr>
          <w:rFonts w:ascii="Arial" w:hAnsi="Arial" w:cs="Arial"/>
          <w:sz w:val="24"/>
        </w:rPr>
      </w:pPr>
      <w:r>
        <w:rPr>
          <w:rFonts w:ascii="Arial" w:hAnsi="Arial" w:cs="Arial"/>
          <w:sz w:val="24"/>
        </w:rPr>
        <w:t>______________________________________________________________________________________________________________________________________</w:t>
      </w:r>
    </w:p>
    <w:p w:rsidR="00611437" w:rsidRPr="00E842F9" w:rsidRDefault="00E842F9">
      <w:pPr>
        <w:rPr>
          <w:rFonts w:ascii="Arial" w:hAnsi="Arial" w:cs="Arial"/>
          <w:b/>
          <w:sz w:val="32"/>
        </w:rPr>
      </w:pPr>
      <w:r w:rsidRPr="00E842F9">
        <w:rPr>
          <w:rFonts w:ascii="Arial" w:hAnsi="Arial" w:cs="Arial"/>
          <w:b/>
          <w:sz w:val="32"/>
        </w:rPr>
        <w:lastRenderedPageBreak/>
        <w:t xml:space="preserve">Food Transfer for Storage: </w:t>
      </w:r>
    </w:p>
    <w:p w:rsidR="00E842F9" w:rsidRDefault="00E842F9">
      <w:pPr>
        <w:rPr>
          <w:rFonts w:ascii="Arial" w:hAnsi="Arial" w:cs="Arial"/>
          <w:sz w:val="24"/>
        </w:rPr>
      </w:pPr>
      <w:r>
        <w:rPr>
          <w:rFonts w:ascii="Arial" w:hAnsi="Arial" w:cs="Arial"/>
          <w:sz w:val="24"/>
        </w:rPr>
        <w:t xml:space="preserve">Plants have a type of system that carries water and food to and from the leaves. Water from the roots goes up the stem trough tiny tubes, called </w:t>
      </w:r>
      <w:r w:rsidRPr="00E842F9">
        <w:rPr>
          <w:rFonts w:ascii="Arial" w:hAnsi="Arial" w:cs="Arial"/>
          <w:b/>
          <w:sz w:val="24"/>
        </w:rPr>
        <w:t>xylem</w:t>
      </w:r>
      <w:r>
        <w:rPr>
          <w:rFonts w:ascii="Arial" w:hAnsi="Arial" w:cs="Arial"/>
          <w:sz w:val="24"/>
        </w:rPr>
        <w:t xml:space="preserve">, into the leaves. Remember, that sugar is produced in the leaves. This sugar dissolves in the water and moves down other tiny tubes called the </w:t>
      </w:r>
      <w:r w:rsidRPr="00E842F9">
        <w:rPr>
          <w:rFonts w:ascii="Arial" w:hAnsi="Arial" w:cs="Arial"/>
          <w:b/>
          <w:sz w:val="24"/>
        </w:rPr>
        <w:t>phloem</w:t>
      </w:r>
      <w:r>
        <w:rPr>
          <w:rFonts w:ascii="Arial" w:hAnsi="Arial" w:cs="Arial"/>
          <w:sz w:val="24"/>
        </w:rPr>
        <w:t>.</w:t>
      </w:r>
    </w:p>
    <w:p w:rsidR="00E842F9" w:rsidRDefault="00E842F9">
      <w:pPr>
        <w:rPr>
          <w:rFonts w:ascii="Arial" w:hAnsi="Arial" w:cs="Arial"/>
          <w:sz w:val="24"/>
        </w:rPr>
      </w:pPr>
    </w:p>
    <w:p w:rsidR="00E842F9" w:rsidRPr="00E842F9" w:rsidRDefault="00E842F9" w:rsidP="00E842F9">
      <w:pPr>
        <w:pStyle w:val="ListParagraph"/>
        <w:numPr>
          <w:ilvl w:val="0"/>
          <w:numId w:val="1"/>
        </w:numPr>
        <w:rPr>
          <w:rFonts w:ascii="Arial" w:hAnsi="Arial" w:cs="Arial"/>
          <w:sz w:val="24"/>
        </w:rPr>
      </w:pPr>
      <w:r w:rsidRPr="00E842F9">
        <w:rPr>
          <w:rFonts w:ascii="Arial" w:hAnsi="Arial" w:cs="Arial"/>
          <w:sz w:val="24"/>
        </w:rPr>
        <w:t xml:space="preserve">What would happen if these tubes were damaged? </w:t>
      </w:r>
    </w:p>
    <w:p w:rsidR="00E842F9" w:rsidRDefault="00E842F9" w:rsidP="00E842F9">
      <w:pPr>
        <w:ind w:left="360"/>
        <w:rPr>
          <w:rFonts w:ascii="Arial" w:hAnsi="Arial" w:cs="Arial"/>
          <w:sz w:val="24"/>
        </w:rPr>
      </w:pPr>
      <w:r>
        <w:rPr>
          <w:rFonts w:ascii="Arial" w:hAnsi="Arial" w:cs="Arial"/>
          <w:sz w:val="24"/>
        </w:rPr>
        <w:t>______________________________________________________________________________________________________________________________________</w:t>
      </w:r>
    </w:p>
    <w:p w:rsidR="00E842F9" w:rsidRDefault="00E842F9">
      <w:pPr>
        <w:rPr>
          <w:rFonts w:ascii="Arial" w:hAnsi="Arial" w:cs="Arial"/>
          <w:sz w:val="24"/>
        </w:rPr>
      </w:pPr>
    </w:p>
    <w:p w:rsidR="00E842F9" w:rsidRPr="00E842F9" w:rsidRDefault="00E842F9">
      <w:pPr>
        <w:rPr>
          <w:rFonts w:ascii="Arial" w:hAnsi="Arial" w:cs="Arial"/>
          <w:b/>
          <w:sz w:val="32"/>
        </w:rPr>
      </w:pPr>
      <w:r w:rsidRPr="00E842F9">
        <w:rPr>
          <w:rFonts w:ascii="Arial" w:hAnsi="Arial" w:cs="Arial"/>
          <w:b/>
          <w:sz w:val="32"/>
        </w:rPr>
        <w:t xml:space="preserve">Flower Activity: </w:t>
      </w:r>
    </w:p>
    <w:p w:rsidR="00E842F9" w:rsidRDefault="00E842F9" w:rsidP="00E842F9">
      <w:pPr>
        <w:rPr>
          <w:rFonts w:ascii="Arial" w:hAnsi="Arial" w:cs="Arial"/>
          <w:sz w:val="24"/>
        </w:rPr>
      </w:pPr>
      <w:r>
        <w:rPr>
          <w:rFonts w:ascii="Arial" w:hAnsi="Arial" w:cs="Arial"/>
          <w:sz w:val="24"/>
        </w:rPr>
        <w:t>We will place a white rose in a vase of water with food coloring. Overtime you will observe what happens to the rose.</w:t>
      </w:r>
    </w:p>
    <w:p w:rsidR="00E842F9" w:rsidRDefault="00E842F9" w:rsidP="00E842F9">
      <w:pPr>
        <w:rPr>
          <w:rFonts w:ascii="Arial" w:hAnsi="Arial" w:cs="Arial"/>
          <w:sz w:val="24"/>
        </w:rPr>
      </w:pPr>
    </w:p>
    <w:p w:rsidR="00E842F9" w:rsidRDefault="00E842F9" w:rsidP="00E842F9">
      <w:pPr>
        <w:pStyle w:val="ListParagraph"/>
        <w:numPr>
          <w:ilvl w:val="0"/>
          <w:numId w:val="1"/>
        </w:numPr>
        <w:rPr>
          <w:rFonts w:ascii="Arial" w:hAnsi="Arial" w:cs="Arial"/>
          <w:sz w:val="24"/>
        </w:rPr>
      </w:pPr>
      <w:r>
        <w:rPr>
          <w:rFonts w:ascii="Arial" w:hAnsi="Arial" w:cs="Arial"/>
          <w:sz w:val="24"/>
        </w:rPr>
        <w:t>Will the water move in this flower? Yes_____ or No_____</w:t>
      </w:r>
    </w:p>
    <w:p w:rsidR="00E842F9" w:rsidRDefault="00E842F9" w:rsidP="00E842F9">
      <w:pPr>
        <w:pStyle w:val="ListParagraph"/>
        <w:numPr>
          <w:ilvl w:val="0"/>
          <w:numId w:val="1"/>
        </w:numPr>
        <w:rPr>
          <w:rFonts w:ascii="Arial" w:hAnsi="Arial" w:cs="Arial"/>
          <w:sz w:val="24"/>
        </w:rPr>
      </w:pPr>
      <w:r>
        <w:rPr>
          <w:rFonts w:ascii="Arial" w:hAnsi="Arial" w:cs="Arial"/>
          <w:sz w:val="24"/>
        </w:rPr>
        <w:t>How will we know that it did? _________________________________________</w:t>
      </w:r>
    </w:p>
    <w:p w:rsidR="00E842F9" w:rsidRDefault="00E842F9" w:rsidP="00E842F9">
      <w:pPr>
        <w:rPr>
          <w:rFonts w:ascii="Arial" w:hAnsi="Arial" w:cs="Arial"/>
          <w:sz w:val="24"/>
        </w:rPr>
      </w:pPr>
    </w:p>
    <w:p w:rsidR="00E842F9" w:rsidRDefault="00E842F9" w:rsidP="00E842F9">
      <w:pPr>
        <w:rPr>
          <w:rFonts w:ascii="Arial" w:hAnsi="Arial" w:cs="Arial"/>
          <w:sz w:val="24"/>
        </w:rPr>
      </w:pPr>
      <w:r>
        <w:rPr>
          <w:rFonts w:ascii="Arial" w:hAnsi="Arial" w:cs="Arial"/>
          <w:sz w:val="24"/>
        </w:rPr>
        <w:t xml:space="preserve">Look carefully at the stem. Around the end of the stem are the very tiny holes called xylem. The dyed water moved up the stems through these tiny holes. </w:t>
      </w:r>
    </w:p>
    <w:p w:rsidR="00E842F9" w:rsidRPr="00E842F9" w:rsidRDefault="00977661" w:rsidP="00E842F9">
      <w:pPr>
        <w:rPr>
          <w:rFonts w:ascii="Arial" w:hAnsi="Arial" w:cs="Arial"/>
          <w:sz w:val="24"/>
        </w:rPr>
      </w:pPr>
      <w:r>
        <w:rPr>
          <w:noProof/>
        </w:rPr>
        <w:drawing>
          <wp:anchor distT="0" distB="0" distL="114300" distR="114300" simplePos="0" relativeHeight="251659264" behindDoc="0" locked="0" layoutInCell="1" allowOverlap="1">
            <wp:simplePos x="0" y="0"/>
            <wp:positionH relativeFrom="column">
              <wp:posOffset>809625</wp:posOffset>
            </wp:positionH>
            <wp:positionV relativeFrom="paragraph">
              <wp:posOffset>-4445</wp:posOffset>
            </wp:positionV>
            <wp:extent cx="4219575" cy="3162300"/>
            <wp:effectExtent l="0" t="0" r="952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3162300"/>
                    </a:xfrm>
                    <a:prstGeom prst="rect">
                      <a:avLst/>
                    </a:prstGeom>
                    <a:noFill/>
                    <a:ln>
                      <a:noFill/>
                    </a:ln>
                  </pic:spPr>
                </pic:pic>
              </a:graphicData>
            </a:graphic>
          </wp:anchor>
        </w:drawing>
      </w:r>
    </w:p>
    <w:sectPr w:rsidR="00E842F9" w:rsidRPr="00E842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26" w:rsidRDefault="00D45826" w:rsidP="00977661">
      <w:pPr>
        <w:spacing w:after="0" w:line="240" w:lineRule="auto"/>
      </w:pPr>
      <w:r>
        <w:separator/>
      </w:r>
    </w:p>
  </w:endnote>
  <w:endnote w:type="continuationSeparator" w:id="0">
    <w:p w:rsidR="00D45826" w:rsidRDefault="00D45826" w:rsidP="0097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61" w:rsidRDefault="00977661">
    <w:pPr>
      <w:pStyle w:val="Footer"/>
    </w:pPr>
    <w:r>
      <w:t xml:space="preserve">From the Ground Up Curriculum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26" w:rsidRDefault="00D45826" w:rsidP="00977661">
      <w:pPr>
        <w:spacing w:after="0" w:line="240" w:lineRule="auto"/>
      </w:pPr>
      <w:r>
        <w:separator/>
      </w:r>
    </w:p>
  </w:footnote>
  <w:footnote w:type="continuationSeparator" w:id="0">
    <w:p w:rsidR="00D45826" w:rsidRDefault="00D45826" w:rsidP="00977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D4643"/>
    <w:multiLevelType w:val="hybridMultilevel"/>
    <w:tmpl w:val="5B0A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A11EE"/>
    <w:multiLevelType w:val="hybridMultilevel"/>
    <w:tmpl w:val="5896D93A"/>
    <w:lvl w:ilvl="0" w:tplc="98FC61E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52"/>
    <w:rsid w:val="00301CA1"/>
    <w:rsid w:val="00611437"/>
    <w:rsid w:val="00977661"/>
    <w:rsid w:val="00D45826"/>
    <w:rsid w:val="00E842F9"/>
    <w:rsid w:val="00EC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793B-384B-4898-898C-67C9EFD0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F9"/>
    <w:pPr>
      <w:ind w:left="720"/>
      <w:contextualSpacing/>
    </w:pPr>
  </w:style>
  <w:style w:type="paragraph" w:styleId="Header">
    <w:name w:val="header"/>
    <w:basedOn w:val="Normal"/>
    <w:link w:val="HeaderChar"/>
    <w:uiPriority w:val="99"/>
    <w:unhideWhenUsed/>
    <w:rsid w:val="00977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61"/>
  </w:style>
  <w:style w:type="paragraph" w:styleId="Footer">
    <w:name w:val="footer"/>
    <w:basedOn w:val="Normal"/>
    <w:link w:val="FooterChar"/>
    <w:uiPriority w:val="99"/>
    <w:unhideWhenUsed/>
    <w:rsid w:val="00977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61"/>
  </w:style>
  <w:style w:type="paragraph" w:styleId="BalloonText">
    <w:name w:val="Balloon Text"/>
    <w:basedOn w:val="Normal"/>
    <w:link w:val="BalloonTextChar"/>
    <w:uiPriority w:val="99"/>
    <w:semiHidden/>
    <w:unhideWhenUsed/>
    <w:rsid w:val="0097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Morgan Ball</cp:lastModifiedBy>
  <cp:revision>1</cp:revision>
  <cp:lastPrinted>2018-05-09T03:25:00Z</cp:lastPrinted>
  <dcterms:created xsi:type="dcterms:W3CDTF">2018-05-09T02:46:00Z</dcterms:created>
  <dcterms:modified xsi:type="dcterms:W3CDTF">2018-05-09T03:30:00Z</dcterms:modified>
</cp:coreProperties>
</file>